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54C2" w14:textId="555BBC0E" w:rsidR="00723E42" w:rsidRDefault="00723E42" w:rsidP="00723E42">
      <w:pPr>
        <w:jc w:val="both"/>
      </w:pPr>
      <w:proofErr w:type="spellStart"/>
      <w:r>
        <w:rPr>
          <w:rFonts w:ascii="Nirmala UI" w:hAnsi="Nirmala UI" w:cs="Nirmala UI"/>
        </w:rPr>
        <w:t>कार्यक्रम</w:t>
      </w:r>
      <w:r>
        <w:t>-</w:t>
      </w:r>
      <w:r>
        <w:rPr>
          <w:rFonts w:ascii="Nirmala UI" w:hAnsi="Nirmala UI" w:cs="Nirmala UI"/>
        </w:rPr>
        <w:t>पूर्व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समाचार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प्रकाशन</w:t>
      </w:r>
      <w:proofErr w:type="spellEnd"/>
      <w:r>
        <w:t xml:space="preserve"> - </w:t>
      </w:r>
      <w:proofErr w:type="spellStart"/>
      <w:r>
        <w:rPr>
          <w:rFonts w:ascii="Nirmala UI" w:hAnsi="Nirmala UI" w:cs="Nirmala UI"/>
        </w:rPr>
        <w:t>प्रेस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नोट</w:t>
      </w:r>
      <w:proofErr w:type="spellEnd"/>
    </w:p>
    <w:p w14:paraId="640AC74B" w14:textId="3B4A454B" w:rsidR="00723E42" w:rsidRDefault="00723E42" w:rsidP="00723E42">
      <w:pPr>
        <w:jc w:val="both"/>
      </w:pPr>
      <w:proofErr w:type="spellStart"/>
      <w:r>
        <w:rPr>
          <w:rFonts w:ascii="Nirmala UI" w:hAnsi="Nirmala UI" w:cs="Nirmala UI"/>
        </w:rPr>
        <w:t>उद्यमी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जागरूकता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एवं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विशेष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विक्रेता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विकास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कार्यक्रम</w:t>
      </w:r>
      <w:proofErr w:type="spellEnd"/>
      <w:r>
        <w:t xml:space="preserve"> 7 </w:t>
      </w:r>
      <w:proofErr w:type="spellStart"/>
      <w:r>
        <w:rPr>
          <w:rFonts w:ascii="Nirmala UI" w:hAnsi="Nirmala UI" w:cs="Nirmala UI"/>
        </w:rPr>
        <w:t>अगस्त</w:t>
      </w:r>
      <w:proofErr w:type="spellEnd"/>
      <w:r>
        <w:t xml:space="preserve">, 2026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अमृत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महोत्सव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ऑडिटोरियम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सरदार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पटेल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विश्वविद्यालय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मंडी</w:t>
      </w:r>
      <w:proofErr w:type="spellEnd"/>
      <w:r>
        <w:t xml:space="preserve"> (</w:t>
      </w:r>
      <w:proofErr w:type="spellStart"/>
      <w:proofErr w:type="gramStart"/>
      <w:r>
        <w:rPr>
          <w:rFonts w:ascii="Nirmala UI" w:hAnsi="Nirmala UI" w:cs="Nirmala UI"/>
        </w:rPr>
        <w:t>हि</w:t>
      </w:r>
      <w:r>
        <w:t>.</w:t>
      </w:r>
      <w:r>
        <w:rPr>
          <w:rFonts w:ascii="Nirmala UI" w:hAnsi="Nirmala UI" w:cs="Nirmala UI"/>
        </w:rPr>
        <w:t>प्र</w:t>
      </w:r>
      <w:proofErr w:type="spellEnd"/>
      <w:proofErr w:type="gramEnd"/>
      <w:r>
        <w:t xml:space="preserve">.)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आयोजित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होगा</w:t>
      </w:r>
      <w:proofErr w:type="spellEnd"/>
    </w:p>
    <w:p w14:paraId="0C8C8155" w14:textId="77777777" w:rsidR="00723E42" w:rsidRDefault="00723E42" w:rsidP="00723E42">
      <w:pPr>
        <w:jc w:val="both"/>
      </w:pPr>
      <w:proofErr w:type="spellStart"/>
      <w:r>
        <w:rPr>
          <w:rFonts w:ascii="Nirmala UI" w:hAnsi="Nirmala UI" w:cs="Nirmala UI"/>
        </w:rPr>
        <w:t>मंडी</w:t>
      </w:r>
      <w:proofErr w:type="spellEnd"/>
      <w:r>
        <w:t xml:space="preserve">, 6 </w:t>
      </w:r>
      <w:proofErr w:type="spellStart"/>
      <w:r>
        <w:rPr>
          <w:rFonts w:ascii="Nirmala UI" w:hAnsi="Nirmala UI" w:cs="Nirmala UI"/>
        </w:rPr>
        <w:t>अगस्त</w:t>
      </w:r>
      <w:proofErr w:type="spellEnd"/>
      <w:r>
        <w:t>, 2026 (</w:t>
      </w:r>
      <w:proofErr w:type="spellStart"/>
      <w:r>
        <w:rPr>
          <w:rFonts w:ascii="Nirmala UI" w:hAnsi="Nirmala UI" w:cs="Nirmala UI"/>
        </w:rPr>
        <w:t>प्रकाशन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तिथि</w:t>
      </w:r>
      <w:proofErr w:type="spellEnd"/>
      <w:r>
        <w:t>):</w:t>
      </w:r>
    </w:p>
    <w:p w14:paraId="11944A8F" w14:textId="2B5130C7" w:rsidR="00723E42" w:rsidRDefault="00723E42" w:rsidP="00723E42">
      <w:pPr>
        <w:jc w:val="both"/>
      </w:pPr>
      <w:proofErr w:type="spellStart"/>
      <w:r>
        <w:rPr>
          <w:rFonts w:ascii="Nirmala UI" w:hAnsi="Nirmala UI" w:cs="Nirmala UI"/>
        </w:rPr>
        <w:t>भारत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सरकार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सूक्ष्म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लघु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एवं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मध्यम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उद्यम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मंत्रालय</w:t>
      </w:r>
      <w:proofErr w:type="spellEnd"/>
      <w:r>
        <w:t xml:space="preserve"> (</w:t>
      </w:r>
      <w:proofErr w:type="spellStart"/>
      <w:r>
        <w:rPr>
          <w:rFonts w:ascii="Nirmala UI" w:hAnsi="Nirmala UI" w:cs="Nirmala UI"/>
        </w:rPr>
        <w:t>एमएसएमई</w:t>
      </w:r>
      <w:proofErr w:type="spellEnd"/>
      <w:r>
        <w:t xml:space="preserve">)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अंतर्गत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राष्ट्रीय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एससी</w:t>
      </w:r>
      <w:r>
        <w:t>-</w:t>
      </w:r>
      <w:r>
        <w:rPr>
          <w:rFonts w:ascii="Nirmala UI" w:hAnsi="Nirmala UI" w:cs="Nirmala UI"/>
        </w:rPr>
        <w:t>एसटी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हब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लुधियाना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हिमाचल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प्रदेश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स्थित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पीएचडी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चैंबर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ऑफ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कॉमर्स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एंड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इंडस्ट्री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सहयोग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वर्तमान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एवं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इच्छुक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एससी</w:t>
      </w:r>
      <w:r>
        <w:t>-</w:t>
      </w:r>
      <w:r>
        <w:rPr>
          <w:rFonts w:ascii="Nirmala UI" w:hAnsi="Nirmala UI" w:cs="Nirmala UI"/>
        </w:rPr>
        <w:t>एसटी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उद्यमियों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लिए</w:t>
      </w:r>
      <w:proofErr w:type="spellEnd"/>
      <w:r>
        <w:t xml:space="preserve"> 7 </w:t>
      </w:r>
      <w:proofErr w:type="spellStart"/>
      <w:r>
        <w:rPr>
          <w:rFonts w:ascii="Nirmala UI" w:hAnsi="Nirmala UI" w:cs="Nirmala UI"/>
        </w:rPr>
        <w:t>अगस्त</w:t>
      </w:r>
      <w:proofErr w:type="spellEnd"/>
      <w:r>
        <w:t>, 2026 (</w:t>
      </w:r>
      <w:proofErr w:type="spellStart"/>
      <w:r>
        <w:rPr>
          <w:rFonts w:ascii="Nirmala UI" w:hAnsi="Nirmala UI" w:cs="Nirmala UI"/>
        </w:rPr>
        <w:t>शुक्रवार</w:t>
      </w:r>
      <w:proofErr w:type="spellEnd"/>
      <w:r>
        <w:t xml:space="preserve">)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प्रातः</w:t>
      </w:r>
      <w:proofErr w:type="spellEnd"/>
      <w:r>
        <w:t xml:space="preserve"> 9:00 </w:t>
      </w:r>
      <w:proofErr w:type="spellStart"/>
      <w:r>
        <w:rPr>
          <w:rFonts w:ascii="Nirmala UI" w:hAnsi="Nirmala UI" w:cs="Nirmala UI"/>
        </w:rPr>
        <w:t>बजे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अमृत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महोत्सव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ऑडिटोरियम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सरदार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पटेल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विश्वविद्यालय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मंडी</w:t>
      </w:r>
      <w:proofErr w:type="spellEnd"/>
      <w:r>
        <w:t xml:space="preserve"> (</w:t>
      </w:r>
      <w:proofErr w:type="spellStart"/>
      <w:proofErr w:type="gramStart"/>
      <w:r>
        <w:rPr>
          <w:rFonts w:ascii="Nirmala UI" w:hAnsi="Nirmala UI" w:cs="Nirmala UI"/>
        </w:rPr>
        <w:t>हि</w:t>
      </w:r>
      <w:r>
        <w:t>.</w:t>
      </w:r>
      <w:r>
        <w:rPr>
          <w:rFonts w:ascii="Nirmala UI" w:hAnsi="Nirmala UI" w:cs="Nirmala UI"/>
        </w:rPr>
        <w:t>प्र</w:t>
      </w:r>
      <w:proofErr w:type="spellEnd"/>
      <w:proofErr w:type="gramEnd"/>
      <w:r>
        <w:t xml:space="preserve">.)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“</w:t>
      </w:r>
      <w:proofErr w:type="spellStart"/>
      <w:r>
        <w:rPr>
          <w:rFonts w:ascii="Nirmala UI" w:hAnsi="Nirmala UI" w:cs="Nirmala UI"/>
        </w:rPr>
        <w:t>उद्यमी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जागरूकता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एवं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विशेष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विक्रेता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विकास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कार्यक्रम</w:t>
      </w:r>
      <w:proofErr w:type="spellEnd"/>
      <w:r>
        <w:rPr>
          <w:rFonts w:hint="eastAsia"/>
        </w:rPr>
        <w:t>”</w:t>
      </w:r>
      <w:r>
        <w:t xml:space="preserve"> </w:t>
      </w:r>
      <w:proofErr w:type="spellStart"/>
      <w:r>
        <w:rPr>
          <w:rFonts w:ascii="Nirmala UI" w:hAnsi="Nirmala UI" w:cs="Nirmala UI"/>
        </w:rPr>
        <w:t>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आयोजन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रहा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है</w:t>
      </w:r>
      <w:proofErr w:type="spellEnd"/>
      <w:r>
        <w:rPr>
          <w:rFonts w:ascii="Nirmala UI" w:hAnsi="Nirmala UI" w:cs="Nirmala UI"/>
        </w:rPr>
        <w:t>।</w:t>
      </w:r>
    </w:p>
    <w:p w14:paraId="04260D89" w14:textId="64C916A9" w:rsidR="00723E42" w:rsidRDefault="00723E42" w:rsidP="00723E42">
      <w:pPr>
        <w:jc w:val="both"/>
      </w:pPr>
      <w:proofErr w:type="spellStart"/>
      <w:r>
        <w:rPr>
          <w:rFonts w:ascii="Nirmala UI" w:hAnsi="Nirmala UI" w:cs="Nirmala UI"/>
        </w:rPr>
        <w:t>इस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कार्यक्रम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उद्देश्य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उद्यमिता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बढ़ावा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देना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व्यावसायिक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अवसरों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विस्तार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करना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तथा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एससी</w:t>
      </w:r>
      <w:r>
        <w:t>-</w:t>
      </w:r>
      <w:r>
        <w:rPr>
          <w:rFonts w:ascii="Nirmala UI" w:hAnsi="Nirmala UI" w:cs="Nirmala UI"/>
        </w:rPr>
        <w:t>एसटी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समुदाय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सदस्यों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बीच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कौशल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विकास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प्रोत्साहित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करना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है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यह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पहल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उद्यमियों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लिए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उपलब्ध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विभिन्न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सरकारी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योजनाओं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वित्तीय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सहायता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तंत्रों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तथा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व्यवसाय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विकास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रणनीतियों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बारे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जागरूकता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बढ़ाने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लिए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तैयार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गई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है</w:t>
      </w:r>
      <w:proofErr w:type="spellEnd"/>
      <w:r>
        <w:rPr>
          <w:rFonts w:ascii="Nirmala UI" w:hAnsi="Nirmala UI" w:cs="Nirmala UI"/>
        </w:rPr>
        <w:t>।</w:t>
      </w:r>
    </w:p>
    <w:p w14:paraId="6F75884C" w14:textId="11773F78" w:rsidR="00723E42" w:rsidRDefault="00723E42" w:rsidP="00723E42">
      <w:pPr>
        <w:jc w:val="both"/>
      </w:pPr>
      <w:proofErr w:type="spellStart"/>
      <w:r>
        <w:rPr>
          <w:rFonts w:ascii="Nirmala UI" w:hAnsi="Nirmala UI" w:cs="Nirmala UI"/>
        </w:rPr>
        <w:t>कार्यक्रम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विभिन्न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सरकारी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विभागों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सार्वजनिक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क्षेत्र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उपक्रमों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वित्तीय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संस्थानों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तथा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प्रशिक्षण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संगठनों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विशेषज्ञ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एवं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प्रतिनिधि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भाग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लेंगे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जो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प्रतिभागियों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मार्गदर्शन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करेंगे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और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उद्यमिता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तथा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विक्रेता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विकास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संबंधित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महत्वपूर्ण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जानकारी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साझा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करेंगे</w:t>
      </w:r>
      <w:proofErr w:type="spellEnd"/>
      <w:r>
        <w:rPr>
          <w:rFonts w:ascii="Nirmala UI" w:hAnsi="Nirmala UI" w:cs="Nirmala UI"/>
        </w:rPr>
        <w:t>।</w:t>
      </w:r>
    </w:p>
    <w:p w14:paraId="50645396" w14:textId="26CA8B8D" w:rsidR="00723E42" w:rsidRDefault="00723E42" w:rsidP="00723E42">
      <w:pPr>
        <w:jc w:val="both"/>
      </w:pPr>
      <w:proofErr w:type="spellStart"/>
      <w:r>
        <w:rPr>
          <w:rFonts w:ascii="Nirmala UI" w:hAnsi="Nirmala UI" w:cs="Nirmala UI"/>
        </w:rPr>
        <w:t>प्रतिभागियों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जीईएम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बीबीएमबी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एफसीआई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एसजेवीएन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एनएफएल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एनएसआईसी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तकनीकी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प्रशिक्षण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केंद्र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आरसेटीआई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आईटीआई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आरबीआई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पीएनबी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सहित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एमएसएमई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डीएफओ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सोलन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डीआईसी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मंडी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एचपीएससीएसटीडीसी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आदि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जैसे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विभिन्न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संगठनों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अधिकारियों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एवं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विशेषज्ञों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संवाद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अवसर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मिलेगा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कार्यक्रम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व्यवसाय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शुरू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करने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उसका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प्रबंधन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तथा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उसका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विस्तार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संबंधित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व्यावहारिक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जानकारी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भी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प्रदान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जाएगी</w:t>
      </w:r>
      <w:proofErr w:type="spellEnd"/>
      <w:r>
        <w:rPr>
          <w:rFonts w:ascii="Nirmala UI" w:hAnsi="Nirmala UI" w:cs="Nirmala UI"/>
        </w:rPr>
        <w:t>।</w:t>
      </w:r>
    </w:p>
    <w:p w14:paraId="3AF1D29B" w14:textId="33E78EBD" w:rsidR="00346B6B" w:rsidRDefault="00723E42" w:rsidP="00723E42">
      <w:pPr>
        <w:jc w:val="both"/>
      </w:pPr>
      <w:proofErr w:type="spellStart"/>
      <w:r>
        <w:rPr>
          <w:rFonts w:ascii="Nirmala UI" w:hAnsi="Nirmala UI" w:cs="Nirmala UI"/>
        </w:rPr>
        <w:t>इस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कार्यक्रम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क्षेत्र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बड़ी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संख्या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वर्तमान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एवं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इच्छुक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एससी</w:t>
      </w:r>
      <w:r>
        <w:t>-</w:t>
      </w:r>
      <w:r>
        <w:rPr>
          <w:rFonts w:ascii="Nirmala UI" w:hAnsi="Nirmala UI" w:cs="Nirmala UI"/>
        </w:rPr>
        <w:t>एसटी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उद्यमियों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भाग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लेने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अपेक्षा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है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  <w:proofErr w:type="spellStart"/>
      <w:r>
        <w:rPr>
          <w:rFonts w:ascii="Nirmala UI" w:hAnsi="Nirmala UI" w:cs="Nirmala UI"/>
        </w:rPr>
        <w:t>आयोजकों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विश्वास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व्यक्त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किया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है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यह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कार्यक्रम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स्वरोज़गार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बढ़ावा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देने</w:t>
      </w:r>
      <w:proofErr w:type="spellEnd"/>
      <w:r>
        <w:t xml:space="preserve">, </w:t>
      </w:r>
      <w:proofErr w:type="spellStart"/>
      <w:r>
        <w:rPr>
          <w:rFonts w:ascii="Nirmala UI" w:hAnsi="Nirmala UI" w:cs="Nirmala UI"/>
        </w:rPr>
        <w:t>उद्यमशीलता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क्षमताओं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सुदृढ़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करने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तथा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स्थानीय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समुदायों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को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सशक्त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बनाने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में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महत्वपूर्ण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भूमिका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निभाएगा</w:t>
      </w:r>
      <w:proofErr w:type="spellEnd"/>
      <w:r>
        <w:rPr>
          <w:rFonts w:ascii="Nirmala UI" w:hAnsi="Nirmala UI" w:cs="Nirmala UI"/>
        </w:rPr>
        <w:t>।</w:t>
      </w:r>
    </w:p>
    <w:sectPr w:rsidR="00346B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42"/>
    <w:rsid w:val="000B7BC9"/>
    <w:rsid w:val="00346B6B"/>
    <w:rsid w:val="003D1A17"/>
    <w:rsid w:val="00421A4A"/>
    <w:rsid w:val="0072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BB3B5"/>
  <w15:chartTrackingRefBased/>
  <w15:docId w15:val="{2868E142-B87B-4971-8DBC-429B413D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E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E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E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E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E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E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E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E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E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E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E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E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E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E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E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E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E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E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E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E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E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E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NEGI</dc:creator>
  <cp:keywords/>
  <dc:description/>
  <cp:lastModifiedBy>SURYA NEGI</cp:lastModifiedBy>
  <cp:revision>1</cp:revision>
  <dcterms:created xsi:type="dcterms:W3CDTF">2026-08-05T06:13:00Z</dcterms:created>
  <dcterms:modified xsi:type="dcterms:W3CDTF">2026-08-05T06:18:00Z</dcterms:modified>
</cp:coreProperties>
</file>